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30A5" w14:textId="77777777" w:rsidR="00FF10CD" w:rsidRPr="00FC651A" w:rsidRDefault="00FF10CD" w:rsidP="0085446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7C610606" w14:textId="77777777" w:rsidR="00A03D19" w:rsidRPr="00FC651A" w:rsidRDefault="00834498" w:rsidP="0085446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FC651A">
        <w:rPr>
          <w:rFonts w:ascii="Times New Roman" w:hAnsi="Times New Roman" w:cs="Times New Roman"/>
          <w:b/>
        </w:rPr>
        <w:t>Информация для льготополучателей КГБУЗ «КМДКБ №1»</w:t>
      </w:r>
    </w:p>
    <w:p w14:paraId="31311D73" w14:textId="77777777" w:rsidR="00176BF1" w:rsidRPr="00FC651A" w:rsidRDefault="00834498" w:rsidP="00E50B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651A">
        <w:rPr>
          <w:rFonts w:ascii="Times New Roman" w:hAnsi="Times New Roman" w:cs="Times New Roman"/>
          <w:b/>
        </w:rPr>
        <w:t>по льготному лекарственному обеспечению:</w:t>
      </w:r>
    </w:p>
    <w:p w14:paraId="444395A0" w14:textId="77777777" w:rsidR="00BE3EC8" w:rsidRPr="00FC651A" w:rsidRDefault="00BE3EC8" w:rsidP="00BE3EC8">
      <w:pPr>
        <w:spacing w:after="0"/>
        <w:jc w:val="center"/>
        <w:rPr>
          <w:rFonts w:ascii="Times New Roman" w:hAnsi="Times New Roman" w:cs="Times New Roman"/>
        </w:rPr>
      </w:pPr>
      <w:r w:rsidRPr="00FC651A">
        <w:rPr>
          <w:rFonts w:ascii="Times New Roman" w:hAnsi="Times New Roman" w:cs="Times New Roman"/>
        </w:rPr>
        <w:t xml:space="preserve">Перечень аптечных пунктов </w:t>
      </w:r>
      <w:r w:rsidR="000E17BF" w:rsidRPr="00FC651A">
        <w:rPr>
          <w:rFonts w:ascii="Times New Roman" w:hAnsi="Times New Roman" w:cs="Times New Roman"/>
        </w:rPr>
        <w:t xml:space="preserve"> отпуска </w:t>
      </w:r>
      <w:r w:rsidR="00834498" w:rsidRPr="00FC651A">
        <w:rPr>
          <w:rFonts w:ascii="Times New Roman" w:hAnsi="Times New Roman" w:cs="Times New Roman"/>
        </w:rPr>
        <w:t>лекарственных</w:t>
      </w:r>
      <w:r w:rsidR="000E17BF" w:rsidRPr="00FC651A">
        <w:rPr>
          <w:rFonts w:ascii="Times New Roman" w:hAnsi="Times New Roman" w:cs="Times New Roman"/>
        </w:rPr>
        <w:t xml:space="preserve"> препаратов </w:t>
      </w:r>
    </w:p>
    <w:p w14:paraId="6FCFF496" w14:textId="77777777" w:rsidR="00BE3EC8" w:rsidRPr="00FC651A" w:rsidRDefault="00834498" w:rsidP="00BE3EC8">
      <w:pPr>
        <w:spacing w:after="0"/>
        <w:jc w:val="center"/>
        <w:rPr>
          <w:rFonts w:ascii="Times New Roman" w:hAnsi="Times New Roman" w:cs="Times New Roman"/>
        </w:rPr>
      </w:pPr>
      <w:r w:rsidRPr="00FC651A">
        <w:rPr>
          <w:rFonts w:ascii="Times New Roman" w:hAnsi="Times New Roman" w:cs="Times New Roman"/>
        </w:rPr>
        <w:t xml:space="preserve">для федеральных </w:t>
      </w:r>
      <w:r w:rsidR="00854464" w:rsidRPr="00FC651A">
        <w:rPr>
          <w:rFonts w:ascii="Times New Roman" w:hAnsi="Times New Roman" w:cs="Times New Roman"/>
        </w:rPr>
        <w:t>и  региональных льгото</w:t>
      </w:r>
      <w:r w:rsidR="002F1598" w:rsidRPr="00FC651A">
        <w:rPr>
          <w:rFonts w:ascii="Times New Roman" w:hAnsi="Times New Roman" w:cs="Times New Roman"/>
        </w:rPr>
        <w:t>получателей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2268"/>
        <w:gridCol w:w="3261"/>
        <w:gridCol w:w="4478"/>
      </w:tblGrid>
      <w:tr w:rsidR="00BE3EC8" w:rsidRPr="00FC651A" w14:paraId="45B6BAF7" w14:textId="77777777" w:rsidTr="00FC651A">
        <w:trPr>
          <w:gridBefore w:val="1"/>
          <w:wBefore w:w="34" w:type="dxa"/>
        </w:trPr>
        <w:tc>
          <w:tcPr>
            <w:tcW w:w="675" w:type="dxa"/>
          </w:tcPr>
          <w:p w14:paraId="17E71A0D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C651A">
              <w:rPr>
                <w:rFonts w:ascii="Times New Roman" w:hAnsi="Times New Roman" w:cs="Times New Roman"/>
                <w:b/>
              </w:rPr>
              <w:t>№</w:t>
            </w:r>
          </w:p>
          <w:p w14:paraId="17DF2C6F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C651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8" w:type="dxa"/>
          </w:tcPr>
          <w:p w14:paraId="67B84B47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C651A">
              <w:rPr>
                <w:rFonts w:ascii="Times New Roman" w:hAnsi="Times New Roman" w:cs="Times New Roman"/>
                <w:b/>
              </w:rPr>
              <w:t>Аптека, адрес</w:t>
            </w:r>
          </w:p>
        </w:tc>
        <w:tc>
          <w:tcPr>
            <w:tcW w:w="3261" w:type="dxa"/>
          </w:tcPr>
          <w:p w14:paraId="242CE266" w14:textId="77777777" w:rsidR="00BE3EC8" w:rsidRPr="00FC651A" w:rsidRDefault="00BE3EC8" w:rsidP="00BE3EC8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C651A">
              <w:rPr>
                <w:rFonts w:ascii="Times New Roman" w:hAnsi="Times New Roman" w:cs="Times New Roman"/>
                <w:b/>
              </w:rPr>
              <w:t>Режим работы льготного отдела</w:t>
            </w:r>
          </w:p>
        </w:tc>
        <w:tc>
          <w:tcPr>
            <w:tcW w:w="4478" w:type="dxa"/>
          </w:tcPr>
          <w:p w14:paraId="68F62357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C651A">
              <w:rPr>
                <w:rFonts w:ascii="Times New Roman" w:hAnsi="Times New Roman" w:cs="Times New Roman"/>
                <w:b/>
              </w:rPr>
              <w:t>Виды льгот</w:t>
            </w:r>
          </w:p>
        </w:tc>
      </w:tr>
      <w:tr w:rsidR="00BE3EC8" w:rsidRPr="00FC651A" w14:paraId="3D1F206F" w14:textId="77777777" w:rsidTr="00FC651A">
        <w:trPr>
          <w:trHeight w:val="3096"/>
        </w:trPr>
        <w:tc>
          <w:tcPr>
            <w:tcW w:w="709" w:type="dxa"/>
            <w:gridSpan w:val="2"/>
          </w:tcPr>
          <w:p w14:paraId="0E2F60F6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14:paraId="4AA77EEE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ЦРА 3Аптека 130, г.Красноярск, ул.Мира, 132</w:t>
            </w:r>
          </w:p>
        </w:tc>
        <w:tc>
          <w:tcPr>
            <w:tcW w:w="3261" w:type="dxa"/>
          </w:tcPr>
          <w:p w14:paraId="16BD47D5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понедельник-воскресенье:</w:t>
            </w:r>
          </w:p>
          <w:p w14:paraId="767961E9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с 08:00 до 20:00</w:t>
            </w:r>
          </w:p>
        </w:tc>
        <w:tc>
          <w:tcPr>
            <w:tcW w:w="4478" w:type="dxa"/>
          </w:tcPr>
          <w:p w14:paraId="29AE15F1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ОНЛП( в том </w:t>
            </w:r>
            <w:proofErr w:type="spellStart"/>
            <w:r w:rsidRPr="00FC651A">
              <w:rPr>
                <w:rFonts w:ascii="Times New Roman" w:hAnsi="Times New Roman" w:cs="Times New Roman"/>
              </w:rPr>
              <w:t>числеНС</w:t>
            </w:r>
            <w:proofErr w:type="spellEnd"/>
            <w:r w:rsidRPr="00FC651A">
              <w:rPr>
                <w:rFonts w:ascii="Times New Roman" w:hAnsi="Times New Roman" w:cs="Times New Roman"/>
              </w:rPr>
              <w:t xml:space="preserve"> и ПВ),</w:t>
            </w:r>
          </w:p>
          <w:p w14:paraId="168C806A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РЛ 890П( в том </w:t>
            </w:r>
            <w:proofErr w:type="spellStart"/>
            <w:r w:rsidRPr="00FC651A">
              <w:rPr>
                <w:rFonts w:ascii="Times New Roman" w:hAnsi="Times New Roman" w:cs="Times New Roman"/>
              </w:rPr>
              <w:t>чиле</w:t>
            </w:r>
            <w:proofErr w:type="spellEnd"/>
            <w:r w:rsidRPr="00FC651A">
              <w:rPr>
                <w:rFonts w:ascii="Times New Roman" w:hAnsi="Times New Roman" w:cs="Times New Roman"/>
              </w:rPr>
              <w:t xml:space="preserve"> НС и ПВ</w:t>
            </w:r>
            <w:r w:rsidR="00E50B4A" w:rsidRPr="00FC651A">
              <w:rPr>
                <w:rFonts w:ascii="Times New Roman" w:hAnsi="Times New Roman" w:cs="Times New Roman"/>
              </w:rPr>
              <w:t>)</w:t>
            </w:r>
            <w:r w:rsidRPr="00FC651A">
              <w:rPr>
                <w:rFonts w:ascii="Times New Roman" w:hAnsi="Times New Roman" w:cs="Times New Roman"/>
              </w:rPr>
              <w:t>,</w:t>
            </w:r>
          </w:p>
          <w:p w14:paraId="27272F63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БСК,</w:t>
            </w:r>
          </w:p>
          <w:p w14:paraId="2551AA61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РЛ 50%,</w:t>
            </w:r>
          </w:p>
          <w:p w14:paraId="490214AB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14ВЗН, </w:t>
            </w:r>
          </w:p>
          <w:p w14:paraId="6FDFBE42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РЛ503код(орфанные заболевания,</w:t>
            </w:r>
          </w:p>
          <w:p w14:paraId="7592D785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РЛ Гепатиты, </w:t>
            </w:r>
          </w:p>
          <w:p w14:paraId="1D62F8BD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Паллиативная помощь, </w:t>
            </w:r>
          </w:p>
          <w:p w14:paraId="78ED2207" w14:textId="77777777" w:rsidR="00BE3EC8" w:rsidRPr="00FC651A" w:rsidRDefault="00E50B4A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РЛ Детс</w:t>
            </w:r>
            <w:r w:rsidR="00BE3EC8" w:rsidRPr="00FC651A">
              <w:rPr>
                <w:rFonts w:ascii="Times New Roman" w:hAnsi="Times New Roman" w:cs="Times New Roman"/>
              </w:rPr>
              <w:t>кое питание ,</w:t>
            </w:r>
          </w:p>
          <w:p w14:paraId="3C3F6FAA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ФЛ Круг Добра, </w:t>
            </w:r>
          </w:p>
          <w:p w14:paraId="68AB8FD1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ФЛ Диабет, </w:t>
            </w:r>
          </w:p>
          <w:p w14:paraId="18B93492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ФЛ Гепатиты, </w:t>
            </w:r>
          </w:p>
          <w:p w14:paraId="1422913E" w14:textId="77777777" w:rsidR="00BE3EC8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ФЛ Диабет беременным</w:t>
            </w:r>
          </w:p>
          <w:p w14:paraId="0D2AC6F3" w14:textId="77777777" w:rsidR="001747F9" w:rsidRPr="00FC651A" w:rsidRDefault="001747F9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3EC8" w:rsidRPr="00FC651A" w14:paraId="7BD8E78B" w14:textId="77777777" w:rsidTr="00FC651A">
        <w:trPr>
          <w:gridBefore w:val="1"/>
          <w:wBefore w:w="34" w:type="dxa"/>
        </w:trPr>
        <w:tc>
          <w:tcPr>
            <w:tcW w:w="675" w:type="dxa"/>
          </w:tcPr>
          <w:p w14:paraId="6E2C1917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14:paraId="2CCB6E3C" w14:textId="77777777" w:rsidR="00BE3EC8" w:rsidRPr="00FC651A" w:rsidRDefault="00E50B4A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ЦРА 3 Аптека 296, г.Красноярск, ул.Северная, 9</w:t>
            </w:r>
          </w:p>
        </w:tc>
        <w:tc>
          <w:tcPr>
            <w:tcW w:w="3261" w:type="dxa"/>
          </w:tcPr>
          <w:p w14:paraId="1350B669" w14:textId="77777777" w:rsidR="00BE3EC8" w:rsidRPr="00FC651A" w:rsidRDefault="00E50B4A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п</w:t>
            </w:r>
            <w:r w:rsidR="00BE3EC8" w:rsidRPr="00FC651A">
              <w:rPr>
                <w:rFonts w:ascii="Times New Roman" w:hAnsi="Times New Roman" w:cs="Times New Roman"/>
              </w:rPr>
              <w:t>онедельник-пятница:</w:t>
            </w:r>
          </w:p>
          <w:p w14:paraId="1A729FFB" w14:textId="77777777" w:rsidR="00BE3EC8" w:rsidRPr="00FC651A" w:rsidRDefault="00BE3EC8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с 08:00 до 19:00;</w:t>
            </w:r>
          </w:p>
          <w:p w14:paraId="3A701EC0" w14:textId="77777777" w:rsidR="00E50B4A" w:rsidRPr="00FC651A" w:rsidRDefault="00BE3EC8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суббота; с 10:00 до 14:00</w:t>
            </w:r>
            <w:r w:rsidR="00E50B4A" w:rsidRPr="00FC651A">
              <w:rPr>
                <w:rFonts w:ascii="Times New Roman" w:hAnsi="Times New Roman" w:cs="Times New Roman"/>
              </w:rPr>
              <w:t>;</w:t>
            </w:r>
          </w:p>
          <w:p w14:paraId="7A5878EC" w14:textId="77777777" w:rsidR="00BE3EC8" w:rsidRPr="00FC651A" w:rsidRDefault="00BE3EC8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воскресенье-выходной</w:t>
            </w:r>
          </w:p>
        </w:tc>
        <w:tc>
          <w:tcPr>
            <w:tcW w:w="4478" w:type="dxa"/>
          </w:tcPr>
          <w:p w14:paraId="2F23F962" w14:textId="77777777" w:rsidR="00BE3EC8" w:rsidRPr="00FC651A" w:rsidRDefault="00E50B4A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ОНЛП( кроме </w:t>
            </w:r>
            <w:r w:rsidR="00BE3EC8" w:rsidRPr="00FC651A">
              <w:rPr>
                <w:rFonts w:ascii="Times New Roman" w:hAnsi="Times New Roman" w:cs="Times New Roman"/>
              </w:rPr>
              <w:t>НС и ПВ),</w:t>
            </w:r>
          </w:p>
          <w:p w14:paraId="122303FD" w14:textId="77777777" w:rsidR="00BE3EC8" w:rsidRPr="00FC651A" w:rsidRDefault="00E50B4A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РЛ 890П( кроме </w:t>
            </w:r>
            <w:r w:rsidR="00BE3EC8" w:rsidRPr="00FC651A">
              <w:rPr>
                <w:rFonts w:ascii="Times New Roman" w:hAnsi="Times New Roman" w:cs="Times New Roman"/>
              </w:rPr>
              <w:t>НС и ПВ</w:t>
            </w:r>
            <w:r w:rsidRPr="00FC651A">
              <w:rPr>
                <w:rFonts w:ascii="Times New Roman" w:hAnsi="Times New Roman" w:cs="Times New Roman"/>
              </w:rPr>
              <w:t>)</w:t>
            </w:r>
            <w:r w:rsidR="00BE3EC8" w:rsidRPr="00FC651A">
              <w:rPr>
                <w:rFonts w:ascii="Times New Roman" w:hAnsi="Times New Roman" w:cs="Times New Roman"/>
              </w:rPr>
              <w:t>,</w:t>
            </w:r>
          </w:p>
          <w:p w14:paraId="645CBD27" w14:textId="77777777" w:rsidR="00BE3EC8" w:rsidRPr="00FC651A" w:rsidRDefault="00BE3EC8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БСК,</w:t>
            </w:r>
          </w:p>
          <w:p w14:paraId="54D15C81" w14:textId="77777777" w:rsidR="00BE3EC8" w:rsidRPr="00FC651A" w:rsidRDefault="00BE3EC8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РЛ 50%,</w:t>
            </w:r>
          </w:p>
          <w:p w14:paraId="7ED6AACF" w14:textId="77777777" w:rsidR="00BE3EC8" w:rsidRPr="00FC651A" w:rsidRDefault="00BE3EC8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14ВЗН, </w:t>
            </w:r>
          </w:p>
          <w:p w14:paraId="0C63C143" w14:textId="77777777" w:rsidR="00BE3EC8" w:rsidRPr="00FC651A" w:rsidRDefault="00BE3EC8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РЛ503код(орфанные заболевания,</w:t>
            </w:r>
          </w:p>
          <w:p w14:paraId="69F9D6C4" w14:textId="77777777" w:rsidR="00BE3EC8" w:rsidRPr="00FC651A" w:rsidRDefault="00E50B4A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РЛ Детс</w:t>
            </w:r>
            <w:r w:rsidR="00BE3EC8" w:rsidRPr="00FC651A">
              <w:rPr>
                <w:rFonts w:ascii="Times New Roman" w:hAnsi="Times New Roman" w:cs="Times New Roman"/>
              </w:rPr>
              <w:t>кое питание ,</w:t>
            </w:r>
          </w:p>
          <w:p w14:paraId="30B11C95" w14:textId="77777777" w:rsidR="00BE3EC8" w:rsidRPr="00FC651A" w:rsidRDefault="00BE3EC8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ФЛ Диабет, </w:t>
            </w:r>
          </w:p>
          <w:p w14:paraId="15A251E1" w14:textId="77777777" w:rsidR="00BE3EC8" w:rsidRPr="00FC651A" w:rsidRDefault="00BE3EC8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ФЛ Диабет беременным</w:t>
            </w:r>
            <w:r w:rsidR="00E50B4A" w:rsidRPr="00FC651A">
              <w:rPr>
                <w:rFonts w:ascii="Times New Roman" w:hAnsi="Times New Roman" w:cs="Times New Roman"/>
              </w:rPr>
              <w:t>,</w:t>
            </w:r>
          </w:p>
          <w:p w14:paraId="0F2BDEBC" w14:textId="77777777" w:rsidR="00E50B4A" w:rsidRDefault="00E50B4A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Питание беременным женщинам</w:t>
            </w:r>
          </w:p>
          <w:p w14:paraId="210C9C67" w14:textId="77777777" w:rsidR="001747F9" w:rsidRPr="00FC651A" w:rsidRDefault="001747F9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3EC8" w:rsidRPr="00FC651A" w14:paraId="4EF3C7D3" w14:textId="77777777" w:rsidTr="00FC651A">
        <w:trPr>
          <w:gridBefore w:val="1"/>
          <w:wBefore w:w="34" w:type="dxa"/>
        </w:trPr>
        <w:tc>
          <w:tcPr>
            <w:tcW w:w="675" w:type="dxa"/>
          </w:tcPr>
          <w:p w14:paraId="4B37AE51" w14:textId="77777777" w:rsidR="00BE3EC8" w:rsidRPr="00FC651A" w:rsidRDefault="00BE3EC8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14:paraId="322725C7" w14:textId="77777777" w:rsidR="00BE3EC8" w:rsidRPr="00FC651A" w:rsidRDefault="00E50B4A" w:rsidP="00DD1C80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ЦРА 3Аптека 89, г.Красноярск, ул.Бограда,</w:t>
            </w:r>
            <w:r w:rsidR="00BE3EC8" w:rsidRPr="00FC651A">
              <w:rPr>
                <w:rFonts w:ascii="Times New Roman" w:hAnsi="Times New Roman" w:cs="Times New Roman"/>
              </w:rPr>
              <w:t>13</w:t>
            </w:r>
            <w:r w:rsidRPr="00FC651A">
              <w:rPr>
                <w:rFonts w:ascii="Times New Roman" w:hAnsi="Times New Roman" w:cs="Times New Roman"/>
              </w:rPr>
              <w:t>4, 1этаж, ком.36,51,52</w:t>
            </w:r>
          </w:p>
        </w:tc>
        <w:tc>
          <w:tcPr>
            <w:tcW w:w="3261" w:type="dxa"/>
          </w:tcPr>
          <w:p w14:paraId="22E120A8" w14:textId="77777777" w:rsidR="00E50B4A" w:rsidRPr="00FC651A" w:rsidRDefault="00E50B4A" w:rsidP="00E50B4A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понедельник-воскресенье:</w:t>
            </w:r>
          </w:p>
          <w:p w14:paraId="31AE8CF2" w14:textId="77777777" w:rsidR="00BE3EC8" w:rsidRPr="00FC651A" w:rsidRDefault="00E50B4A" w:rsidP="00E50B4A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с 08:00 до 20:00</w:t>
            </w:r>
          </w:p>
        </w:tc>
        <w:tc>
          <w:tcPr>
            <w:tcW w:w="4478" w:type="dxa"/>
          </w:tcPr>
          <w:p w14:paraId="1061F76F" w14:textId="77777777" w:rsidR="00BE3EC8" w:rsidRPr="00FC651A" w:rsidRDefault="00E50B4A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ОНЛП( кроме </w:t>
            </w:r>
            <w:r w:rsidR="00BE3EC8" w:rsidRPr="00FC651A">
              <w:rPr>
                <w:rFonts w:ascii="Times New Roman" w:hAnsi="Times New Roman" w:cs="Times New Roman"/>
              </w:rPr>
              <w:t>НС и ПВ),</w:t>
            </w:r>
          </w:p>
          <w:p w14:paraId="195E16CC" w14:textId="77777777" w:rsidR="00BE3EC8" w:rsidRPr="00FC651A" w:rsidRDefault="00E50B4A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 xml:space="preserve">РЛ 890П( кроме </w:t>
            </w:r>
            <w:r w:rsidR="00BE3EC8" w:rsidRPr="00FC651A">
              <w:rPr>
                <w:rFonts w:ascii="Times New Roman" w:hAnsi="Times New Roman" w:cs="Times New Roman"/>
              </w:rPr>
              <w:t>НС и ПВ</w:t>
            </w:r>
            <w:r w:rsidRPr="00FC651A">
              <w:rPr>
                <w:rFonts w:ascii="Times New Roman" w:hAnsi="Times New Roman" w:cs="Times New Roman"/>
              </w:rPr>
              <w:t>)</w:t>
            </w:r>
            <w:r w:rsidR="00BE3EC8" w:rsidRPr="00FC651A">
              <w:rPr>
                <w:rFonts w:ascii="Times New Roman" w:hAnsi="Times New Roman" w:cs="Times New Roman"/>
              </w:rPr>
              <w:t>,</w:t>
            </w:r>
          </w:p>
          <w:p w14:paraId="499D4FCC" w14:textId="77777777" w:rsidR="00BE3EC8" w:rsidRPr="00FC651A" w:rsidRDefault="00BE3EC8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БСК,</w:t>
            </w:r>
          </w:p>
          <w:p w14:paraId="330B2E16" w14:textId="77777777" w:rsidR="00BE3EC8" w:rsidRPr="00FC651A" w:rsidRDefault="00BE3EC8" w:rsidP="00BE3EC8">
            <w:pPr>
              <w:tabs>
                <w:tab w:val="left" w:pos="4365"/>
              </w:tabs>
              <w:jc w:val="both"/>
              <w:rPr>
                <w:rFonts w:ascii="Times New Roman" w:hAnsi="Times New Roman" w:cs="Times New Roman"/>
              </w:rPr>
            </w:pPr>
            <w:r w:rsidRPr="00FC651A">
              <w:rPr>
                <w:rFonts w:ascii="Times New Roman" w:hAnsi="Times New Roman" w:cs="Times New Roman"/>
              </w:rPr>
              <w:t>РЛ 50%</w:t>
            </w:r>
          </w:p>
        </w:tc>
      </w:tr>
    </w:tbl>
    <w:p w14:paraId="7945CE94" w14:textId="77777777" w:rsidR="00FF10CD" w:rsidRPr="00FC651A" w:rsidRDefault="00FF10CD" w:rsidP="00DD1C80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651A">
        <w:rPr>
          <w:rFonts w:ascii="Times New Roman" w:hAnsi="Times New Roman" w:cs="Times New Roman"/>
        </w:rPr>
        <w:tab/>
      </w:r>
    </w:p>
    <w:p w14:paraId="0612F74F" w14:textId="77777777" w:rsidR="00FF10CD" w:rsidRPr="00FC651A" w:rsidRDefault="00FF10CD" w:rsidP="00FF1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651A">
        <w:rPr>
          <w:rFonts w:ascii="Times New Roman" w:hAnsi="Times New Roman" w:cs="Times New Roman"/>
          <w:b/>
        </w:rPr>
        <w:t xml:space="preserve"> В выходные дни открыты  Центры льготного отпуска:</w:t>
      </w:r>
    </w:p>
    <w:p w14:paraId="20A648C6" w14:textId="77777777" w:rsidR="00E50B4A" w:rsidRPr="00FC651A" w:rsidRDefault="00FF10CD" w:rsidP="00E50B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51A">
        <w:rPr>
          <w:rFonts w:ascii="Times New Roman" w:hAnsi="Times New Roman" w:cs="Times New Roman"/>
        </w:rPr>
        <w:t>Аптека №350, ул.Краснодарская, 17</w:t>
      </w:r>
      <w:r w:rsidR="00E50B4A" w:rsidRPr="00FC651A">
        <w:rPr>
          <w:rFonts w:ascii="Times New Roman" w:hAnsi="Times New Roman" w:cs="Times New Roman"/>
        </w:rPr>
        <w:t xml:space="preserve">, </w:t>
      </w:r>
      <w:r w:rsidRPr="00FC651A">
        <w:rPr>
          <w:rFonts w:ascii="Times New Roman" w:hAnsi="Times New Roman" w:cs="Times New Roman"/>
        </w:rPr>
        <w:t>Аптека №183, ул.Красноярский рабочий, 65</w:t>
      </w:r>
      <w:r w:rsidR="00E50B4A" w:rsidRPr="00FC651A">
        <w:rPr>
          <w:rFonts w:ascii="Times New Roman" w:hAnsi="Times New Roman" w:cs="Times New Roman"/>
        </w:rPr>
        <w:t>,</w:t>
      </w:r>
    </w:p>
    <w:p w14:paraId="26429AD0" w14:textId="77777777" w:rsidR="00DD1C80" w:rsidRPr="00FC651A" w:rsidRDefault="00FF10CD" w:rsidP="00E50B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651A">
        <w:rPr>
          <w:rFonts w:ascii="Times New Roman" w:hAnsi="Times New Roman" w:cs="Times New Roman"/>
        </w:rPr>
        <w:t>Аптека №121,  ул.Мичурина, 39</w:t>
      </w:r>
    </w:p>
    <w:p w14:paraId="6439F0F5" w14:textId="77777777" w:rsidR="00FF10CD" w:rsidRPr="00FC651A" w:rsidRDefault="00E50B4A" w:rsidP="00FF1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C651A">
        <w:rPr>
          <w:rFonts w:ascii="Times New Roman" w:hAnsi="Times New Roman" w:cs="Times New Roman"/>
        </w:rPr>
        <w:t>Т</w:t>
      </w:r>
      <w:r w:rsidR="00FF10CD" w:rsidRPr="00FC651A">
        <w:rPr>
          <w:rFonts w:ascii="Times New Roman" w:hAnsi="Times New Roman" w:cs="Times New Roman"/>
        </w:rPr>
        <w:t xml:space="preserve">елефону «Единой аптечной справочной службы» </w:t>
      </w:r>
      <w:r w:rsidR="00FF10CD" w:rsidRPr="00FC651A">
        <w:rPr>
          <w:rFonts w:ascii="Times New Roman" w:hAnsi="Times New Roman" w:cs="Times New Roman"/>
          <w:b/>
        </w:rPr>
        <w:t xml:space="preserve"> 8-800-775-64-03</w:t>
      </w:r>
      <w:r w:rsidR="00FF10CD" w:rsidRPr="00FC651A">
        <w:rPr>
          <w:rFonts w:ascii="Times New Roman" w:hAnsi="Times New Roman" w:cs="Times New Roman"/>
        </w:rPr>
        <w:t xml:space="preserve">, </w:t>
      </w:r>
    </w:p>
    <w:p w14:paraId="1DDDC737" w14:textId="77777777" w:rsidR="000154BD" w:rsidRPr="00FC651A" w:rsidRDefault="000154BD" w:rsidP="00FF10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304525" w14:textId="77777777" w:rsidR="00153180" w:rsidRPr="008351EE" w:rsidRDefault="000154BD" w:rsidP="00371BA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r w:rsidR="0010222A"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аждане имеют право обращаться</w:t>
      </w:r>
      <w:r w:rsidR="00176BF1"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вопросам льготного лекарственного обеспечения</w:t>
      </w:r>
      <w:r w:rsidR="00153180"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36D9972D" w14:textId="77777777" w:rsidR="002A2725" w:rsidRPr="008351EE" w:rsidRDefault="0035030F" w:rsidP="002A272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Ананьевой Галине Александровне ,  </w:t>
      </w:r>
      <w:r w:rsidR="00125CFD"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заведующему</w:t>
      </w:r>
      <w:r w:rsidR="002A2725"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поликлиникой №1,</w:t>
      </w:r>
    </w:p>
    <w:p w14:paraId="5489610E" w14:textId="77777777" w:rsidR="00647E18" w:rsidRPr="008351EE" w:rsidRDefault="002A2725" w:rsidP="00647E18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тел.234-40-11, ул.Ленина,</w:t>
      </w:r>
      <w:r w:rsidR="001E1621"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149,</w:t>
      </w: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каб.107;</w:t>
      </w:r>
    </w:p>
    <w:p w14:paraId="355D2968" w14:textId="77777777" w:rsidR="00700261" w:rsidRPr="008351EE" w:rsidRDefault="00700261" w:rsidP="0070026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Сокович</w:t>
      </w:r>
      <w:proofErr w:type="spellEnd"/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Ольге Григорьевне,  заведующему поликлиникой №2</w:t>
      </w:r>
    </w:p>
    <w:p w14:paraId="520A5405" w14:textId="77777777" w:rsidR="00700261" w:rsidRPr="008351EE" w:rsidRDefault="00700261" w:rsidP="00700261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тел.234-40-12, ул. Яковлева,27, каб.45;</w:t>
      </w:r>
    </w:p>
    <w:p w14:paraId="71462A77" w14:textId="77777777" w:rsidR="005915C5" w:rsidRPr="008351EE" w:rsidRDefault="005915C5" w:rsidP="005915C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Ступак Татьяне Александровне  ,  заведующему поликлиникой №3,</w:t>
      </w:r>
    </w:p>
    <w:p w14:paraId="2BD81197" w14:textId="77777777" w:rsidR="005915C5" w:rsidRPr="008351EE" w:rsidRDefault="005915C5" w:rsidP="005915C5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тел.234-40-13, </w:t>
      </w:r>
      <w:proofErr w:type="spellStart"/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ул.Камская</w:t>
      </w:r>
      <w:proofErr w:type="spellEnd"/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</w:t>
      </w:r>
      <w:proofErr w:type="spellStart"/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. 36;</w:t>
      </w:r>
    </w:p>
    <w:p w14:paraId="1B279929" w14:textId="77777777" w:rsidR="005915C5" w:rsidRPr="008351EE" w:rsidRDefault="005915C5" w:rsidP="005915C5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Туровец Ольге Александровне ,  заведующему поликлиникой №4,</w:t>
      </w:r>
    </w:p>
    <w:p w14:paraId="592B826D" w14:textId="77777777" w:rsidR="00700261" w:rsidRPr="008351EE" w:rsidRDefault="005915C5" w:rsidP="005915C5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тел.234-40-11, ул.Ломоносова, 47/7, каб.108;</w:t>
      </w:r>
    </w:p>
    <w:p w14:paraId="753762D7" w14:textId="77777777" w:rsidR="00C005B3" w:rsidRPr="008351EE" w:rsidRDefault="00647E18" w:rsidP="00647E1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Лопатиной Ирине Викторовне, врачу клиническому фармакологу,                   </w:t>
      </w:r>
    </w:p>
    <w:p w14:paraId="68D7CABD" w14:textId="77777777" w:rsidR="00647E18" w:rsidRPr="008351EE" w:rsidRDefault="00647E18" w:rsidP="00C005B3">
      <w:pPr>
        <w:pStyle w:val="a3"/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234-40-01(доб.115), ул.Ленина, 149, каб-322; </w:t>
      </w:r>
    </w:p>
    <w:p w14:paraId="39899F95" w14:textId="77777777" w:rsidR="00153180" w:rsidRPr="008351EE" w:rsidRDefault="002A2725" w:rsidP="001531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Колмаковой Надежде Николаевне, </w:t>
      </w:r>
      <w:r w:rsidR="00153180"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заместителю главного врача по амбулаторно-поликлинической работе по тел. 234-40-23, ул.Ленина, 149;</w:t>
      </w:r>
    </w:p>
    <w:p w14:paraId="6FBBF8AF" w14:textId="77777777" w:rsidR="00176BF1" w:rsidRPr="008351EE" w:rsidRDefault="0010222A" w:rsidP="002A27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Министерство здравоохранения Красноярского</w:t>
      </w:r>
      <w:r w:rsidR="00176BF1"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края </w:t>
      </w: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лично, а также направлять письменные обращения почтовой связью на адрес:</w:t>
      </w:r>
    </w:p>
    <w:p w14:paraId="19403E73" w14:textId="77777777" w:rsidR="0010222A" w:rsidRPr="008351EE" w:rsidRDefault="0010222A" w:rsidP="003162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Красной Армии, д.3, г.</w:t>
      </w:r>
      <w:r w:rsidR="000154BD"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Красноярск, 660017</w:t>
      </w: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</w:p>
    <w:p w14:paraId="50A87268" w14:textId="77777777" w:rsidR="00176BF1" w:rsidRPr="008351EE" w:rsidRDefault="0010222A" w:rsidP="002F15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электронной почтой на </w:t>
      </w:r>
      <w:proofErr w:type="spellStart"/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5" w:history="1">
        <w:r w:rsidRPr="008351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office@kraszdrav.ru</w:t>
        </w:r>
      </w:hyperlink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</w:p>
    <w:p w14:paraId="6939D533" w14:textId="77777777" w:rsidR="00BB455F" w:rsidRPr="008351EE" w:rsidRDefault="00802335" w:rsidP="003162E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телефону (391) 211-51-51</w:t>
      </w:r>
      <w:r w:rsidR="0010222A" w:rsidRPr="008351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BB455F" w:rsidRPr="008351EE" w:rsidSect="001747F9">
      <w:pgSz w:w="11906" w:h="16838"/>
      <w:pgMar w:top="284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6433F"/>
    <w:multiLevelType w:val="hybridMultilevel"/>
    <w:tmpl w:val="9C7820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02111"/>
    <w:multiLevelType w:val="multilevel"/>
    <w:tmpl w:val="21AC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E2E13"/>
    <w:multiLevelType w:val="hybridMultilevel"/>
    <w:tmpl w:val="C2B06076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905609083">
    <w:abstractNumId w:val="0"/>
  </w:num>
  <w:num w:numId="2" w16cid:durableId="962883454">
    <w:abstractNumId w:val="1"/>
  </w:num>
  <w:num w:numId="3" w16cid:durableId="921062475">
    <w:abstractNumId w:val="2"/>
  </w:num>
  <w:num w:numId="4" w16cid:durableId="1843159801">
    <w:abstractNumId w:val="0"/>
  </w:num>
  <w:num w:numId="5" w16cid:durableId="4355673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177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498"/>
    <w:rsid w:val="00010390"/>
    <w:rsid w:val="000154BD"/>
    <w:rsid w:val="000D0EF5"/>
    <w:rsid w:val="000E17BF"/>
    <w:rsid w:val="000F777B"/>
    <w:rsid w:val="0010222A"/>
    <w:rsid w:val="00125CFD"/>
    <w:rsid w:val="00153180"/>
    <w:rsid w:val="001747F9"/>
    <w:rsid w:val="00176BF1"/>
    <w:rsid w:val="001E1621"/>
    <w:rsid w:val="001E7A19"/>
    <w:rsid w:val="002A2725"/>
    <w:rsid w:val="002C07A8"/>
    <w:rsid w:val="002F1598"/>
    <w:rsid w:val="00305AD0"/>
    <w:rsid w:val="0031115F"/>
    <w:rsid w:val="003162EA"/>
    <w:rsid w:val="0035030F"/>
    <w:rsid w:val="00371BA3"/>
    <w:rsid w:val="003A18EB"/>
    <w:rsid w:val="003E35A1"/>
    <w:rsid w:val="004530DF"/>
    <w:rsid w:val="005915C5"/>
    <w:rsid w:val="0061286A"/>
    <w:rsid w:val="00647E18"/>
    <w:rsid w:val="006B0EAF"/>
    <w:rsid w:val="006C169A"/>
    <w:rsid w:val="00700261"/>
    <w:rsid w:val="00762032"/>
    <w:rsid w:val="007D57FA"/>
    <w:rsid w:val="007E7864"/>
    <w:rsid w:val="00802335"/>
    <w:rsid w:val="00834498"/>
    <w:rsid w:val="008351EE"/>
    <w:rsid w:val="00854464"/>
    <w:rsid w:val="00863302"/>
    <w:rsid w:val="008F10E0"/>
    <w:rsid w:val="00971695"/>
    <w:rsid w:val="009D2DD6"/>
    <w:rsid w:val="00A03D19"/>
    <w:rsid w:val="00A4329E"/>
    <w:rsid w:val="00AB662D"/>
    <w:rsid w:val="00B857B7"/>
    <w:rsid w:val="00B95189"/>
    <w:rsid w:val="00BB455F"/>
    <w:rsid w:val="00BE3EC8"/>
    <w:rsid w:val="00C005B3"/>
    <w:rsid w:val="00D56913"/>
    <w:rsid w:val="00DD1C80"/>
    <w:rsid w:val="00E50B4A"/>
    <w:rsid w:val="00E50C82"/>
    <w:rsid w:val="00EC1B0A"/>
    <w:rsid w:val="00F3516E"/>
    <w:rsid w:val="00F924CB"/>
    <w:rsid w:val="00FC651A"/>
    <w:rsid w:val="00FD2F73"/>
    <w:rsid w:val="00FF1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4FBD"/>
  <w15:docId w15:val="{F0B9DDC2-193C-4008-A6A7-2BCEEAAC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02335"/>
    <w:rPr>
      <w:color w:val="0000FF"/>
      <w:u w:val="single"/>
    </w:rPr>
  </w:style>
  <w:style w:type="table" w:styleId="a5">
    <w:name w:val="Table Grid"/>
    <w:basedOn w:val="a1"/>
    <w:uiPriority w:val="59"/>
    <w:rsid w:val="00BE3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raszdr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Ирина</dc:creator>
  <cp:lastModifiedBy>Лещинский Дмитрий Сергеевич</cp:lastModifiedBy>
  <cp:revision>43</cp:revision>
  <cp:lastPrinted>2025-02-10T06:04:00Z</cp:lastPrinted>
  <dcterms:created xsi:type="dcterms:W3CDTF">2017-06-07T05:07:00Z</dcterms:created>
  <dcterms:modified xsi:type="dcterms:W3CDTF">2025-05-19T02:43:00Z</dcterms:modified>
</cp:coreProperties>
</file>